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4CAD10DA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r>
        <w:rPr>
          <w:kern w:val="2"/>
          <w:lang w:val="en-US" w:eastAsia="ar-SA"/>
        </w:rPr>
        <w:t xml:space="preserve">Датум:  </w:t>
      </w:r>
      <w:r w:rsidR="00E757DD">
        <w:rPr>
          <w:kern w:val="2"/>
          <w:lang w:val="sr-Latn-RS" w:eastAsia="ar-SA"/>
        </w:rPr>
        <w:t>1</w:t>
      </w:r>
      <w:r w:rsidR="0088578C">
        <w:rPr>
          <w:kern w:val="2"/>
          <w:lang w:val="sr-Cyrl-RS" w:eastAsia="ar-SA"/>
        </w:rPr>
        <w:t>1</w:t>
      </w:r>
      <w:r w:rsidR="00FC4AD1">
        <w:rPr>
          <w:kern w:val="2"/>
          <w:lang w:val="sr-Cyrl-RS" w:eastAsia="ar-SA"/>
        </w:rPr>
        <w:t>.05</w:t>
      </w:r>
      <w:r w:rsidR="007B5AEF">
        <w:rPr>
          <w:kern w:val="2"/>
          <w:lang w:val="sr-Latn-RS" w:eastAsia="ar-SA"/>
        </w:rPr>
        <w:t>.2023.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Назив наручиоца: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>РКУ Ибарски рудници Стеве Качара бр.4 36344 Баљевац</w:t>
      </w:r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Интернет страница : </w:t>
      </w:r>
      <w:hyperlink r:id="rId7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2. Врста поступка јавне набавке: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Набавке на које се не примењује закон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3. Предмет јавне набавке:</w:t>
      </w:r>
    </w:p>
    <w:p w14:paraId="6072C7C4" w14:textId="01BACE2D" w:rsidR="00975955" w:rsidRPr="00C501D8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kern w:val="2"/>
          <w:lang w:val="sr-Cyrl-RS" w:eastAsia="ar-SA"/>
        </w:rPr>
      </w:pPr>
      <w:r w:rsidRPr="00975955">
        <w:rPr>
          <w:kern w:val="2"/>
          <w:lang w:val="en-US" w:eastAsia="ar-SA"/>
        </w:rPr>
        <w:t>Предмет набавке:</w:t>
      </w:r>
      <w:r w:rsidR="009E7ACF">
        <w:rPr>
          <w:b/>
          <w:kern w:val="2"/>
          <w:lang w:val="sr-Cyrl-RS" w:eastAsia="ar-SA"/>
        </w:rPr>
        <w:t xml:space="preserve"> </w:t>
      </w:r>
      <w:r w:rsidR="0088578C">
        <w:rPr>
          <w:b/>
          <w:kern w:val="2"/>
          <w:lang w:val="sr-Cyrl-RS" w:eastAsia="ar-SA"/>
        </w:rPr>
        <w:t>Ламинат</w:t>
      </w:r>
    </w:p>
    <w:p w14:paraId="2E66973A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      4. Начин преузимања конкурсне документације: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На интернет страни наручиоца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>5. Рок испоруке</w:t>
      </w:r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>6. Гарантни</w:t>
      </w:r>
      <w:r>
        <w:rPr>
          <w:b/>
          <w:kern w:val="2"/>
          <w:lang w:val="en-US" w:eastAsia="ar-SA"/>
        </w:rPr>
        <w:t xml:space="preserve"> период </w:t>
      </w:r>
      <w:r w:rsidR="00FC4AD1">
        <w:rPr>
          <w:b/>
          <w:kern w:val="2"/>
          <w:lang w:val="sr-Cyrl-RS" w:eastAsia="ar-SA"/>
        </w:rPr>
        <w:t>:гаранција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7. Критеријум за оцењивање подуда: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-Цена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>0 бодова</w:t>
      </w:r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  <w:t>цен</w:t>
      </w:r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понуђача</w:t>
      </w:r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-Услови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>0-10 бодова</w:t>
      </w:r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дати број дана плаћања/45  X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>8. Начин подношења понуде и рок за подношење понуда:</w:t>
      </w:r>
    </w:p>
    <w:p w14:paraId="4EB57DC8" w14:textId="7075534F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Понуде се достављају на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>и сматр</w:t>
      </w:r>
      <w:r w:rsidR="00033A20">
        <w:rPr>
          <w:kern w:val="2"/>
          <w:lang w:val="sr-Cyrl-RS" w:eastAsia="ar-SA"/>
        </w:rPr>
        <w:t>а</w:t>
      </w:r>
      <w:r w:rsidRPr="00975955">
        <w:rPr>
          <w:kern w:val="2"/>
          <w:lang w:val="en-US" w:eastAsia="ar-SA"/>
        </w:rPr>
        <w:t>ће се благовременим уколико су примљене од стране наручиоца до</w:t>
      </w:r>
      <w:r w:rsidR="005E7612">
        <w:rPr>
          <w:kern w:val="2"/>
          <w:lang w:val="sr-Cyrl-RS" w:eastAsia="ar-SA"/>
        </w:rPr>
        <w:t xml:space="preserve"> </w:t>
      </w:r>
      <w:r w:rsidR="00FC4AD1">
        <w:rPr>
          <w:b/>
          <w:bCs/>
          <w:kern w:val="2"/>
          <w:lang w:val="sr-Cyrl-RS" w:eastAsia="ar-SA"/>
        </w:rPr>
        <w:t>1</w:t>
      </w:r>
      <w:r w:rsidR="00901688">
        <w:rPr>
          <w:b/>
          <w:bCs/>
          <w:kern w:val="2"/>
          <w:lang w:val="sr-Cyrl-RS" w:eastAsia="ar-SA"/>
        </w:rPr>
        <w:t>9</w:t>
      </w:r>
      <w:r w:rsidR="00F479F1" w:rsidRPr="009E7ACF">
        <w:rPr>
          <w:b/>
          <w:bCs/>
          <w:kern w:val="2"/>
          <w:lang w:val="sr-Cyrl-RS" w:eastAsia="ar-SA"/>
        </w:rPr>
        <w:t>.0</w:t>
      </w:r>
      <w:r w:rsidR="009E7ACF" w:rsidRPr="009E7ACF">
        <w:rPr>
          <w:b/>
          <w:bCs/>
          <w:kern w:val="2"/>
          <w:lang w:val="sr-Cyrl-RS" w:eastAsia="ar-SA"/>
        </w:rPr>
        <w:t>5</w:t>
      </w:r>
      <w:r w:rsidRPr="009E7ACF">
        <w:rPr>
          <w:b/>
          <w:bCs/>
          <w:kern w:val="2"/>
          <w:lang w:val="sr-Cyrl-RS" w:eastAsia="ar-SA"/>
        </w:rPr>
        <w:t>.2023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до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сати</w:t>
      </w:r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Контакт наручиоца: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4E94CA9D" w14:textId="3495004B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Cs/>
          <w:kern w:val="2"/>
          <w:lang w:val="sr-Cyrl-RS" w:eastAsia="ar-SA"/>
        </w:rPr>
      </w:pPr>
      <w:r w:rsidRPr="00975955">
        <w:rPr>
          <w:b/>
          <w:bCs/>
          <w:kern w:val="2"/>
          <w:lang w:val="en-US" w:eastAsia="ar-SA"/>
        </w:rPr>
        <w:t xml:space="preserve">   </w:t>
      </w:r>
      <w:r w:rsidRPr="00975955">
        <w:rPr>
          <w:bCs/>
          <w:kern w:val="2"/>
          <w:lang w:val="sr-Cyrl-RS" w:eastAsia="ar-SA"/>
        </w:rPr>
        <w:t xml:space="preserve">Кнежевић Милена: </w:t>
      </w:r>
      <w:r w:rsidRPr="00975955">
        <w:rPr>
          <w:bCs/>
          <w:kern w:val="2"/>
          <w:lang w:eastAsia="ar-SA"/>
        </w:rPr>
        <w:t xml:space="preserve"> </w:t>
      </w:r>
      <w:r w:rsidRPr="00975955">
        <w:rPr>
          <w:bCs/>
          <w:kern w:val="2"/>
          <w:lang w:val="sr-Cyrl-RS" w:eastAsia="ar-SA"/>
        </w:rPr>
        <w:t>063/659-073</w:t>
      </w:r>
    </w:p>
    <w:p w14:paraId="3D2DCAE4" w14:textId="6304CAA9" w:rsidR="00975955" w:rsidRPr="00FE3552" w:rsidRDefault="00FE3552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 xml:space="preserve">   Милановић Тања: 062/971-34-54</w:t>
      </w:r>
    </w:p>
    <w:p w14:paraId="7B72A3AA" w14:textId="77777777" w:rsidR="005C2B67" w:rsidRPr="00975955" w:rsidRDefault="005C2B67" w:rsidP="00975955"/>
    <w:sectPr w:rsidR="005C2B67" w:rsidRPr="0097595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9004" w14:textId="77777777" w:rsidR="00AC063D" w:rsidRDefault="00AC063D">
      <w:r>
        <w:separator/>
      </w:r>
    </w:p>
  </w:endnote>
  <w:endnote w:type="continuationSeparator" w:id="0">
    <w:p w14:paraId="368C1268" w14:textId="77777777" w:rsidR="00AC063D" w:rsidRDefault="00AC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неформализованих записа  Издање обр: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1822" w14:textId="77777777" w:rsidR="00AC063D" w:rsidRDefault="00AC063D">
      <w:r>
        <w:separator/>
      </w:r>
    </w:p>
  </w:footnote>
  <w:footnote w:type="continuationSeparator" w:id="0">
    <w:p w14:paraId="7F22AE42" w14:textId="77777777" w:rsidR="00AC063D" w:rsidRDefault="00AC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179E8"/>
    <w:rsid w:val="00033A20"/>
    <w:rsid w:val="00063DF5"/>
    <w:rsid w:val="00075E83"/>
    <w:rsid w:val="00076877"/>
    <w:rsid w:val="000A777F"/>
    <w:rsid w:val="000E1433"/>
    <w:rsid w:val="000F36AC"/>
    <w:rsid w:val="0012545E"/>
    <w:rsid w:val="001546A1"/>
    <w:rsid w:val="00173D04"/>
    <w:rsid w:val="00180B83"/>
    <w:rsid w:val="00192D76"/>
    <w:rsid w:val="001D5F02"/>
    <w:rsid w:val="00206E54"/>
    <w:rsid w:val="00216A07"/>
    <w:rsid w:val="00230753"/>
    <w:rsid w:val="00233CB3"/>
    <w:rsid w:val="00254B8D"/>
    <w:rsid w:val="00277561"/>
    <w:rsid w:val="00286DE0"/>
    <w:rsid w:val="002924BE"/>
    <w:rsid w:val="002A3B21"/>
    <w:rsid w:val="002B1FA3"/>
    <w:rsid w:val="002C2250"/>
    <w:rsid w:val="002D0726"/>
    <w:rsid w:val="0030219C"/>
    <w:rsid w:val="0035234E"/>
    <w:rsid w:val="003A0007"/>
    <w:rsid w:val="003B4DA1"/>
    <w:rsid w:val="003C667A"/>
    <w:rsid w:val="003C6F0D"/>
    <w:rsid w:val="003D26ED"/>
    <w:rsid w:val="003E70F9"/>
    <w:rsid w:val="003F1E00"/>
    <w:rsid w:val="00413B75"/>
    <w:rsid w:val="00427CF4"/>
    <w:rsid w:val="00434B0B"/>
    <w:rsid w:val="00451DAA"/>
    <w:rsid w:val="00453DEB"/>
    <w:rsid w:val="00461ECE"/>
    <w:rsid w:val="0048447F"/>
    <w:rsid w:val="004857EB"/>
    <w:rsid w:val="004913EC"/>
    <w:rsid w:val="004C7F4B"/>
    <w:rsid w:val="004D3F5A"/>
    <w:rsid w:val="00523AF6"/>
    <w:rsid w:val="00535E34"/>
    <w:rsid w:val="005475C3"/>
    <w:rsid w:val="0056232A"/>
    <w:rsid w:val="00564A8C"/>
    <w:rsid w:val="005741CB"/>
    <w:rsid w:val="005910B3"/>
    <w:rsid w:val="005925B1"/>
    <w:rsid w:val="005A5890"/>
    <w:rsid w:val="005B3800"/>
    <w:rsid w:val="005C2B67"/>
    <w:rsid w:val="005D02D4"/>
    <w:rsid w:val="005E1CE6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D2B86"/>
    <w:rsid w:val="00707CE2"/>
    <w:rsid w:val="007847F4"/>
    <w:rsid w:val="0079115C"/>
    <w:rsid w:val="0079541C"/>
    <w:rsid w:val="007A2B4B"/>
    <w:rsid w:val="007A5149"/>
    <w:rsid w:val="007B5AEF"/>
    <w:rsid w:val="007D020D"/>
    <w:rsid w:val="007D3F63"/>
    <w:rsid w:val="007F1846"/>
    <w:rsid w:val="008122A0"/>
    <w:rsid w:val="008432DD"/>
    <w:rsid w:val="0087293D"/>
    <w:rsid w:val="0088578C"/>
    <w:rsid w:val="008C68C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62EAC"/>
    <w:rsid w:val="00A71169"/>
    <w:rsid w:val="00AA792C"/>
    <w:rsid w:val="00AC063D"/>
    <w:rsid w:val="00B076A0"/>
    <w:rsid w:val="00B4112A"/>
    <w:rsid w:val="00B42A5B"/>
    <w:rsid w:val="00B50EFC"/>
    <w:rsid w:val="00B752AC"/>
    <w:rsid w:val="00B75FBF"/>
    <w:rsid w:val="00B76592"/>
    <w:rsid w:val="00B91772"/>
    <w:rsid w:val="00BA088B"/>
    <w:rsid w:val="00C100FA"/>
    <w:rsid w:val="00C14DE0"/>
    <w:rsid w:val="00C21561"/>
    <w:rsid w:val="00C227C9"/>
    <w:rsid w:val="00C24F30"/>
    <w:rsid w:val="00C4473A"/>
    <w:rsid w:val="00C501D8"/>
    <w:rsid w:val="00C51753"/>
    <w:rsid w:val="00C60418"/>
    <w:rsid w:val="00C660CF"/>
    <w:rsid w:val="00C7711A"/>
    <w:rsid w:val="00C84189"/>
    <w:rsid w:val="00C90BAC"/>
    <w:rsid w:val="00CE4E05"/>
    <w:rsid w:val="00CE615E"/>
    <w:rsid w:val="00CF7078"/>
    <w:rsid w:val="00D03894"/>
    <w:rsid w:val="00D6231B"/>
    <w:rsid w:val="00D86802"/>
    <w:rsid w:val="00DB59A6"/>
    <w:rsid w:val="00DE678A"/>
    <w:rsid w:val="00E03939"/>
    <w:rsid w:val="00E14D7F"/>
    <w:rsid w:val="00E15B43"/>
    <w:rsid w:val="00E20F81"/>
    <w:rsid w:val="00E24399"/>
    <w:rsid w:val="00E363EC"/>
    <w:rsid w:val="00E45924"/>
    <w:rsid w:val="00E57D4C"/>
    <w:rsid w:val="00E6194E"/>
    <w:rsid w:val="00E757DD"/>
    <w:rsid w:val="00E81537"/>
    <w:rsid w:val="00E8477B"/>
    <w:rsid w:val="00E86562"/>
    <w:rsid w:val="00F07BAB"/>
    <w:rsid w:val="00F11FFC"/>
    <w:rsid w:val="00F17CD0"/>
    <w:rsid w:val="00F479F1"/>
    <w:rsid w:val="00F63516"/>
    <w:rsid w:val="00F72F70"/>
    <w:rsid w:val="00F81068"/>
    <w:rsid w:val="00F81233"/>
    <w:rsid w:val="00F951A3"/>
    <w:rsid w:val="00FB370A"/>
    <w:rsid w:val="00FC4AD1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118</cp:revision>
  <cp:lastPrinted>1900-12-31T23:00:00Z</cp:lastPrinted>
  <dcterms:created xsi:type="dcterms:W3CDTF">2022-01-20T10:27:00Z</dcterms:created>
  <dcterms:modified xsi:type="dcterms:W3CDTF">2023-05-11T03:59:00Z</dcterms:modified>
</cp:coreProperties>
</file>